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31" w:rsidRPr="00AB0E34" w:rsidRDefault="00A96891" w:rsidP="00AB0E34">
      <w:pPr>
        <w:shd w:val="clear" w:color="auto" w:fill="FFFFFF"/>
        <w:spacing w:after="240" w:line="240" w:lineRule="auto"/>
        <w:ind w:firstLine="240"/>
        <w:jc w:val="center"/>
        <w:rPr>
          <w:rFonts w:ascii="Tahoma" w:eastAsia="Times New Roman" w:hAnsi="Tahoma" w:cs="Tahoma"/>
          <w:b/>
          <w:bCs/>
          <w:lang w:eastAsia="es-ES"/>
        </w:rPr>
      </w:pPr>
      <w:r>
        <w:rPr>
          <w:rFonts w:ascii="Tahoma" w:eastAsia="Times New Roman" w:hAnsi="Tahoma" w:cs="Tahoma"/>
          <w:b/>
          <w:bCs/>
          <w:lang w:eastAsia="es-ES"/>
        </w:rPr>
        <w:t xml:space="preserve">ANEXO </w:t>
      </w:r>
      <w:r w:rsidR="00343078">
        <w:rPr>
          <w:rFonts w:ascii="Tahoma" w:eastAsia="Times New Roman" w:hAnsi="Tahoma" w:cs="Tahoma"/>
          <w:b/>
          <w:bCs/>
          <w:lang w:eastAsia="es-ES"/>
        </w:rPr>
        <w:t>I</w:t>
      </w:r>
      <w:r>
        <w:rPr>
          <w:rFonts w:ascii="Tahoma" w:eastAsia="Times New Roman" w:hAnsi="Tahoma" w:cs="Tahoma"/>
          <w:b/>
          <w:bCs/>
          <w:lang w:eastAsia="es-ES"/>
        </w:rPr>
        <w:t>V. Memoria Empresarial</w:t>
      </w:r>
    </w:p>
    <w:tbl>
      <w:tblPr>
        <w:tblW w:w="1026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844150" w:rsidTr="00844150">
        <w:trPr>
          <w:trHeight w:val="433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44150" w:rsidRPr="00844150" w:rsidRDefault="00844150" w:rsidP="0084415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44150">
              <w:rPr>
                <w:rFonts w:ascii="Arial" w:hAnsi="Arial"/>
                <w:b/>
                <w:sz w:val="24"/>
                <w:szCs w:val="24"/>
              </w:rPr>
              <w:t>SOLICITUD DE ESPACIO EN EL CENTRO MUNICIPAL DE EMPRESAS DE VALDÉS</w:t>
            </w:r>
          </w:p>
        </w:tc>
      </w:tr>
      <w:tr w:rsidR="00844150" w:rsidTr="00844150">
        <w:trPr>
          <w:trHeight w:val="433"/>
        </w:trPr>
        <w:tc>
          <w:tcPr>
            <w:tcW w:w="102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44150" w:rsidRDefault="00844150" w:rsidP="00CB23B1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7D7792" w:rsidRPr="00D34D65" w:rsidRDefault="007D7792" w:rsidP="00D34D65">
      <w:pPr>
        <w:jc w:val="both"/>
        <w:rPr>
          <w:rFonts w:ascii="Arial" w:hAnsi="Arial"/>
          <w:sz w:val="20"/>
          <w:szCs w:val="20"/>
        </w:rPr>
      </w:pPr>
    </w:p>
    <w:p w:rsidR="007D7792" w:rsidRPr="00D34D65" w:rsidRDefault="007D7792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DATOS DE LA EMPRESA</w:t>
      </w:r>
    </w:p>
    <w:p w:rsidR="007D7792" w:rsidRPr="00D34D65" w:rsidRDefault="007D7792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7D7792" w:rsidRPr="00D34D65" w:rsidRDefault="007D7792" w:rsidP="00D34D65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Empresa constituida</w:t>
      </w:r>
    </w:p>
    <w:p w:rsidR="007D7792" w:rsidRPr="00D34D65" w:rsidRDefault="007D7792" w:rsidP="00D34D65">
      <w:pPr>
        <w:pStyle w:val="Prrafodelista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Nueva creación</w:t>
      </w:r>
    </w:p>
    <w:p w:rsidR="007D7792" w:rsidRPr="00D34D65" w:rsidRDefault="007D7792" w:rsidP="00D34D65">
      <w:pPr>
        <w:pStyle w:val="Prrafodelista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Ampliación</w:t>
      </w:r>
    </w:p>
    <w:p w:rsidR="007D7792" w:rsidRPr="00D34D65" w:rsidRDefault="007D7792" w:rsidP="00D34D65">
      <w:pPr>
        <w:pStyle w:val="Prrafodelista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Diversificación</w:t>
      </w:r>
    </w:p>
    <w:p w:rsidR="007D7792" w:rsidRPr="00D34D65" w:rsidRDefault="007D7792" w:rsidP="00D34D65">
      <w:pPr>
        <w:pStyle w:val="Prrafodelista"/>
        <w:numPr>
          <w:ilvl w:val="0"/>
          <w:numId w:val="14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Traslado</w:t>
      </w:r>
    </w:p>
    <w:p w:rsidR="007D7792" w:rsidRPr="00D34D65" w:rsidRDefault="007D7792" w:rsidP="00D34D65">
      <w:pPr>
        <w:pStyle w:val="Prrafodelista"/>
        <w:ind w:left="2136"/>
        <w:jc w:val="both"/>
        <w:rPr>
          <w:rFonts w:ascii="Arial" w:hAnsi="Arial"/>
          <w:sz w:val="20"/>
          <w:szCs w:val="20"/>
        </w:rPr>
      </w:pPr>
    </w:p>
    <w:p w:rsidR="007D7792" w:rsidRPr="00D34D65" w:rsidRDefault="007D7792" w:rsidP="00D34D65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En constitución</w:t>
      </w:r>
      <w:r w:rsidR="00343078" w:rsidRPr="00D34D65">
        <w:rPr>
          <w:rFonts w:ascii="Arial" w:hAnsi="Arial"/>
          <w:sz w:val="20"/>
          <w:szCs w:val="20"/>
        </w:rPr>
        <w:t xml:space="preserve"> (menos de 1 año de antigüedad)</w:t>
      </w:r>
    </w:p>
    <w:p w:rsidR="007D7792" w:rsidRPr="00D34D65" w:rsidRDefault="00064A63" w:rsidP="00D34D65">
      <w:p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Nombre de la persona representante de la empresa:</w:t>
      </w:r>
    </w:p>
    <w:p w:rsidR="007D7792" w:rsidRPr="00D34D65" w:rsidRDefault="007D7792" w:rsidP="00D34D65">
      <w:p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Actividad empresarial a desarrollar:</w:t>
      </w:r>
    </w:p>
    <w:p w:rsidR="007D7792" w:rsidRPr="00D34D65" w:rsidRDefault="007D7792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ESPACIO QUE SOLICITA</w:t>
      </w:r>
    </w:p>
    <w:p w:rsidR="007D7792" w:rsidRPr="00D34D65" w:rsidRDefault="007D7792" w:rsidP="00D34D65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NAVE</w:t>
      </w:r>
      <w:r w:rsidR="0015598C" w:rsidRPr="00D34D65">
        <w:rPr>
          <w:rFonts w:ascii="Arial" w:hAnsi="Arial"/>
          <w:sz w:val="20"/>
          <w:szCs w:val="20"/>
        </w:rPr>
        <w:t xml:space="preserve"> (indicar cual)</w:t>
      </w:r>
      <w:r w:rsidRPr="00D34D65">
        <w:rPr>
          <w:rFonts w:ascii="Arial" w:hAnsi="Arial"/>
          <w:sz w:val="20"/>
          <w:szCs w:val="20"/>
        </w:rPr>
        <w:t xml:space="preserve">: </w:t>
      </w:r>
      <w:r w:rsidRPr="00D34D65">
        <w:rPr>
          <w:rFonts w:ascii="Arial" w:hAnsi="Arial"/>
          <w:sz w:val="20"/>
          <w:szCs w:val="20"/>
        </w:rPr>
        <w:tab/>
      </w:r>
      <w:r w:rsidRPr="00D34D65">
        <w:rPr>
          <w:rFonts w:ascii="Arial" w:hAnsi="Arial"/>
          <w:sz w:val="20"/>
          <w:szCs w:val="20"/>
        </w:rPr>
        <w:tab/>
      </w:r>
    </w:p>
    <w:p w:rsidR="007D7792" w:rsidRPr="00D34D65" w:rsidRDefault="007D7792" w:rsidP="00D34D65">
      <w:pPr>
        <w:pStyle w:val="Prrafodelista"/>
        <w:numPr>
          <w:ilvl w:val="0"/>
          <w:numId w:val="13"/>
        </w:numPr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OFICINA</w:t>
      </w:r>
      <w:r w:rsidR="0015598C" w:rsidRPr="00D34D65">
        <w:rPr>
          <w:rFonts w:ascii="Arial" w:hAnsi="Arial"/>
          <w:sz w:val="20"/>
          <w:szCs w:val="20"/>
        </w:rPr>
        <w:t xml:space="preserve"> (indicar cual)</w:t>
      </w:r>
      <w:r w:rsidRPr="00D34D65">
        <w:rPr>
          <w:rFonts w:ascii="Arial" w:hAnsi="Arial"/>
          <w:sz w:val="20"/>
          <w:szCs w:val="20"/>
        </w:rPr>
        <w:t>:</w:t>
      </w:r>
    </w:p>
    <w:p w:rsidR="00EB0363" w:rsidRPr="00D34D65" w:rsidRDefault="00EB0363" w:rsidP="00D34D65">
      <w:pPr>
        <w:pStyle w:val="Prrafodelista"/>
        <w:ind w:left="1080"/>
        <w:jc w:val="both"/>
        <w:rPr>
          <w:rFonts w:ascii="Arial" w:hAnsi="Arial"/>
          <w:sz w:val="20"/>
          <w:szCs w:val="20"/>
        </w:rPr>
      </w:pPr>
    </w:p>
    <w:p w:rsidR="00EB0363" w:rsidRPr="00D34D65" w:rsidRDefault="00064A63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CURRICULU</w:t>
      </w:r>
      <w:r w:rsidR="00EB0363" w:rsidRPr="00D34D65">
        <w:rPr>
          <w:rFonts w:ascii="Arial" w:hAnsi="Arial"/>
          <w:b/>
          <w:sz w:val="20"/>
          <w:szCs w:val="20"/>
        </w:rPr>
        <w:t>M DE LAS PERSONAS QUE INTEGRAN</w:t>
      </w:r>
      <w:r w:rsidRPr="00D34D65">
        <w:rPr>
          <w:rFonts w:ascii="Arial" w:hAnsi="Arial"/>
          <w:b/>
          <w:sz w:val="20"/>
          <w:szCs w:val="20"/>
        </w:rPr>
        <w:t xml:space="preserve"> LA EMPRESA</w:t>
      </w:r>
      <w:r w:rsidR="00EB0363" w:rsidRPr="00D34D65">
        <w:rPr>
          <w:rFonts w:ascii="Arial" w:hAnsi="Arial"/>
          <w:b/>
          <w:sz w:val="20"/>
          <w:szCs w:val="20"/>
        </w:rPr>
        <w:t>/PROYECTO</w:t>
      </w:r>
    </w:p>
    <w:p w:rsidR="007D7792" w:rsidRPr="00D34D65" w:rsidRDefault="00973030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(</w:t>
      </w:r>
      <w:r w:rsidR="007A37F8" w:rsidRPr="00D34D65">
        <w:rPr>
          <w:rFonts w:ascii="Arial" w:hAnsi="Arial"/>
          <w:sz w:val="20"/>
          <w:szCs w:val="20"/>
        </w:rPr>
        <w:t>Este apartado se refiere a los promotores-gerentes del negocio. H</w:t>
      </w:r>
      <w:r w:rsidRPr="00D34D65">
        <w:rPr>
          <w:rFonts w:ascii="Arial" w:hAnsi="Arial"/>
          <w:sz w:val="20"/>
          <w:szCs w:val="20"/>
        </w:rPr>
        <w:t>ac</w:t>
      </w:r>
      <w:r w:rsidR="00EB0363" w:rsidRPr="00D34D65">
        <w:rPr>
          <w:rFonts w:ascii="Arial" w:hAnsi="Arial"/>
          <w:sz w:val="20"/>
          <w:szCs w:val="20"/>
        </w:rPr>
        <w:t>er</w:t>
      </w:r>
      <w:r w:rsidRPr="00D34D65">
        <w:rPr>
          <w:rFonts w:ascii="Arial" w:hAnsi="Arial"/>
          <w:sz w:val="20"/>
          <w:szCs w:val="20"/>
        </w:rPr>
        <w:t xml:space="preserve"> especial referencia a</w:t>
      </w:r>
      <w:r w:rsidR="00EB0363" w:rsidRPr="00D34D65">
        <w:rPr>
          <w:rFonts w:ascii="Arial" w:hAnsi="Arial"/>
          <w:sz w:val="20"/>
          <w:szCs w:val="20"/>
        </w:rPr>
        <w:t>:</w:t>
      </w:r>
      <w:r w:rsidRPr="00D34D65">
        <w:rPr>
          <w:rFonts w:ascii="Arial" w:hAnsi="Arial"/>
          <w:sz w:val="20"/>
          <w:szCs w:val="20"/>
        </w:rPr>
        <w:t xml:space="preserve"> la formación y experiencia para la actividad y para la gestión de la empresa</w:t>
      </w:r>
      <w:r w:rsidR="00EB0363" w:rsidRPr="00D34D65">
        <w:rPr>
          <w:rFonts w:ascii="Arial" w:hAnsi="Arial"/>
          <w:sz w:val="20"/>
          <w:szCs w:val="20"/>
        </w:rPr>
        <w:t>; así como a las características personales: lugar de residencia, información sobre posibles minusvalías reconocidas</w:t>
      </w:r>
      <w:r w:rsidR="000F4B6F" w:rsidRPr="00D34D65">
        <w:rPr>
          <w:rFonts w:ascii="Arial" w:hAnsi="Arial"/>
          <w:sz w:val="20"/>
          <w:szCs w:val="20"/>
        </w:rPr>
        <w:t>, participación en programas de formación y empleo</w:t>
      </w:r>
      <w:r w:rsidR="00896425" w:rsidRPr="00D34D65">
        <w:rPr>
          <w:rFonts w:ascii="Arial" w:hAnsi="Arial"/>
          <w:sz w:val="20"/>
          <w:szCs w:val="20"/>
        </w:rPr>
        <w:t>: escuelas taller, casas de oficios,…</w:t>
      </w:r>
      <w:r w:rsidRPr="00D34D65">
        <w:rPr>
          <w:rFonts w:ascii="Arial" w:hAnsi="Arial"/>
          <w:sz w:val="20"/>
          <w:szCs w:val="20"/>
        </w:rPr>
        <w:t>)</w:t>
      </w:r>
    </w:p>
    <w:p w:rsidR="00973030" w:rsidRPr="00D34D65" w:rsidRDefault="00973030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 xml:space="preserve">* </w:t>
      </w:r>
      <w:r w:rsidRPr="00D34D65">
        <w:rPr>
          <w:rFonts w:ascii="Arial" w:hAnsi="Arial"/>
          <w:sz w:val="20"/>
          <w:szCs w:val="20"/>
        </w:rPr>
        <w:tab/>
      </w:r>
      <w:r w:rsidR="00EB0363" w:rsidRPr="00D34D65">
        <w:rPr>
          <w:rFonts w:ascii="Arial" w:hAnsi="Arial"/>
          <w:sz w:val="20"/>
          <w:szCs w:val="20"/>
        </w:rPr>
        <w:t>Los CV pueden acompañarse como anexo a esta memoria.</w:t>
      </w:r>
    </w:p>
    <w:p w:rsidR="007D7792" w:rsidRPr="00D34D65" w:rsidRDefault="00A96891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  </w:t>
      </w:r>
      <w:r w:rsidR="007A37F8" w:rsidRPr="00D34D65">
        <w:rPr>
          <w:rFonts w:ascii="Arial" w:hAnsi="Arial"/>
          <w:sz w:val="20"/>
          <w:szCs w:val="20"/>
        </w:rPr>
        <w:t>La Cámara podrá requerir acreditar que l</w:t>
      </w:r>
      <w:r w:rsidR="00EB0363" w:rsidRPr="00D34D65">
        <w:rPr>
          <w:rFonts w:ascii="Arial" w:hAnsi="Arial"/>
          <w:sz w:val="20"/>
          <w:szCs w:val="20"/>
        </w:rPr>
        <w:t>a información contenida en l</w:t>
      </w:r>
      <w:r w:rsidR="007A37F8" w:rsidRPr="00D34D65">
        <w:rPr>
          <w:rFonts w:ascii="Arial" w:hAnsi="Arial"/>
          <w:sz w:val="20"/>
          <w:szCs w:val="20"/>
        </w:rPr>
        <w:t xml:space="preserve">os curriculum sea </w:t>
      </w:r>
      <w:r w:rsidR="00EB0363" w:rsidRPr="00D34D65">
        <w:rPr>
          <w:rFonts w:ascii="Arial" w:hAnsi="Arial"/>
          <w:sz w:val="20"/>
          <w:szCs w:val="20"/>
        </w:rPr>
        <w:t>contrastada con la documentación que se estime oportuna.</w:t>
      </w:r>
    </w:p>
    <w:p w:rsidR="00EB0363" w:rsidRPr="00D34D65" w:rsidRDefault="00EB0363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EB0363" w:rsidRPr="00D34D65" w:rsidRDefault="00EB0363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EB0363" w:rsidRPr="00D34D65" w:rsidRDefault="00EB0363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GRADO DE INNOVACIÓN</w:t>
      </w:r>
    </w:p>
    <w:p w:rsidR="00EB0363" w:rsidRPr="00D34D65" w:rsidRDefault="00EB0363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(</w:t>
      </w:r>
      <w:proofErr w:type="gramStart"/>
      <w:r w:rsidRPr="00D34D65">
        <w:rPr>
          <w:rFonts w:ascii="Arial" w:hAnsi="Arial"/>
          <w:sz w:val="20"/>
          <w:szCs w:val="20"/>
        </w:rPr>
        <w:t>indicar</w:t>
      </w:r>
      <w:proofErr w:type="gramEnd"/>
      <w:r w:rsidRPr="00D34D65">
        <w:rPr>
          <w:rFonts w:ascii="Arial" w:hAnsi="Arial"/>
          <w:sz w:val="20"/>
          <w:szCs w:val="20"/>
        </w:rPr>
        <w:t xml:space="preserve"> si se trata de nuevos productos/servicios, nuevas formas de comercialización de productos y servicios existentes y su efecto demostración en el entorno).</w:t>
      </w:r>
    </w:p>
    <w:p w:rsidR="00EB0363" w:rsidRPr="00D34D65" w:rsidRDefault="00EB0363" w:rsidP="00D34D65">
      <w:pPr>
        <w:pStyle w:val="Prrafodelista"/>
        <w:ind w:left="360"/>
        <w:jc w:val="both"/>
        <w:rPr>
          <w:rFonts w:ascii="Arial" w:hAnsi="Arial"/>
          <w:b/>
          <w:sz w:val="20"/>
          <w:szCs w:val="20"/>
        </w:rPr>
      </w:pPr>
    </w:p>
    <w:p w:rsidR="00EB0363" w:rsidRPr="00D34D65" w:rsidRDefault="00EB0363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 xml:space="preserve">UTILIZACIÓN DE RECURSOS LOCALES </w:t>
      </w:r>
    </w:p>
    <w:p w:rsidR="00EB0363" w:rsidRPr="00D34D65" w:rsidRDefault="00EB0363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(</w:t>
      </w:r>
      <w:proofErr w:type="gramStart"/>
      <w:r w:rsidRPr="00D34D65">
        <w:rPr>
          <w:rFonts w:ascii="Arial" w:hAnsi="Arial"/>
          <w:sz w:val="20"/>
          <w:szCs w:val="20"/>
        </w:rPr>
        <w:t>indicar</w:t>
      </w:r>
      <w:proofErr w:type="gramEnd"/>
      <w:r w:rsidRPr="00D34D65">
        <w:rPr>
          <w:rFonts w:ascii="Arial" w:hAnsi="Arial"/>
          <w:sz w:val="20"/>
          <w:szCs w:val="20"/>
        </w:rPr>
        <w:t xml:space="preserve"> si para </w:t>
      </w:r>
      <w:r w:rsidR="00E522B0" w:rsidRPr="00D34D65">
        <w:rPr>
          <w:rFonts w:ascii="Arial" w:hAnsi="Arial"/>
          <w:sz w:val="20"/>
          <w:szCs w:val="20"/>
        </w:rPr>
        <w:t xml:space="preserve">el </w:t>
      </w:r>
      <w:r w:rsidRPr="00D34D65">
        <w:rPr>
          <w:rFonts w:ascii="Arial" w:hAnsi="Arial"/>
          <w:sz w:val="20"/>
          <w:szCs w:val="20"/>
        </w:rPr>
        <w:t>desarrollo de la actividad se hará uso de recursos locales, tales como materias primas, servicios, etc, que puedan influir en el desarrollo de otros sectores).</w:t>
      </w:r>
    </w:p>
    <w:p w:rsidR="007D7792" w:rsidRPr="00D34D65" w:rsidRDefault="007D7792" w:rsidP="00D34D65">
      <w:pPr>
        <w:jc w:val="both"/>
        <w:rPr>
          <w:rFonts w:ascii="Arial" w:hAnsi="Arial"/>
          <w:sz w:val="20"/>
          <w:szCs w:val="20"/>
        </w:rPr>
      </w:pPr>
    </w:p>
    <w:p w:rsidR="007D7792" w:rsidRPr="00D34D65" w:rsidRDefault="00EB0363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GRADO DE INNOVACIÓN TECNOLÓGICA</w:t>
      </w:r>
    </w:p>
    <w:p w:rsidR="00D427ED" w:rsidRPr="00D34D65" w:rsidRDefault="00D427ED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(</w:t>
      </w:r>
      <w:proofErr w:type="gramStart"/>
      <w:r w:rsidRPr="00D34D65">
        <w:rPr>
          <w:rFonts w:ascii="Arial" w:hAnsi="Arial"/>
          <w:sz w:val="20"/>
          <w:szCs w:val="20"/>
        </w:rPr>
        <w:t>se</w:t>
      </w:r>
      <w:proofErr w:type="gramEnd"/>
      <w:r w:rsidRPr="00D34D65">
        <w:rPr>
          <w:rFonts w:ascii="Arial" w:hAnsi="Arial"/>
          <w:sz w:val="20"/>
          <w:szCs w:val="20"/>
        </w:rPr>
        <w:t xml:space="preserve"> considerará la innovación tecnológica en la empresa respecto a lo que ésta signifique en el sector y comarca).</w:t>
      </w:r>
    </w:p>
    <w:p w:rsidR="00527AE7" w:rsidRPr="00D34D65" w:rsidRDefault="00527AE7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D34D65" w:rsidRPr="00D34D65" w:rsidRDefault="00D34D65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D427ED" w:rsidRPr="00D34D65" w:rsidRDefault="00D427ED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CALIDAD MEDIO-AMBIENTAL DEL PROYECTO</w:t>
      </w:r>
    </w:p>
    <w:p w:rsidR="00D427ED" w:rsidRPr="00D34D65" w:rsidRDefault="00D427ED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(</w:t>
      </w:r>
      <w:proofErr w:type="gramStart"/>
      <w:r w:rsidRPr="00D34D65">
        <w:rPr>
          <w:rFonts w:ascii="Arial" w:hAnsi="Arial"/>
          <w:sz w:val="20"/>
          <w:szCs w:val="20"/>
        </w:rPr>
        <w:t>indicar</w:t>
      </w:r>
      <w:proofErr w:type="gramEnd"/>
      <w:r w:rsidRPr="00D34D65">
        <w:rPr>
          <w:rFonts w:ascii="Arial" w:hAnsi="Arial"/>
          <w:sz w:val="20"/>
          <w:szCs w:val="20"/>
        </w:rPr>
        <w:t xml:space="preserve"> las medidas medio-ambientales que adoptará la empresa: el modo de gestión de residuos y aguas residuales, medidas de ahorro energético, agua y uso de energías renovables y medidas similares).</w:t>
      </w:r>
    </w:p>
    <w:p w:rsidR="00527AE7" w:rsidRPr="00D34D65" w:rsidRDefault="00527AE7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D34D65" w:rsidRPr="00D34D65" w:rsidRDefault="00D34D65" w:rsidP="00D34D65">
      <w:pPr>
        <w:pStyle w:val="Prrafodelista"/>
        <w:ind w:left="360"/>
        <w:jc w:val="both"/>
        <w:rPr>
          <w:rFonts w:ascii="Arial" w:hAnsi="Arial"/>
          <w:sz w:val="20"/>
          <w:szCs w:val="20"/>
        </w:rPr>
      </w:pPr>
    </w:p>
    <w:p w:rsidR="00D427ED" w:rsidRPr="00D34D65" w:rsidRDefault="00D427ED" w:rsidP="00D34D65">
      <w:pPr>
        <w:pStyle w:val="Prrafodelista"/>
        <w:numPr>
          <w:ilvl w:val="0"/>
          <w:numId w:val="10"/>
        </w:numPr>
        <w:jc w:val="both"/>
        <w:rPr>
          <w:rFonts w:ascii="Arial" w:hAnsi="Arial"/>
          <w:b/>
          <w:sz w:val="20"/>
          <w:szCs w:val="20"/>
        </w:rPr>
      </w:pPr>
      <w:r w:rsidRPr="00D34D65">
        <w:rPr>
          <w:rFonts w:ascii="Arial" w:hAnsi="Arial"/>
          <w:b/>
          <w:sz w:val="20"/>
          <w:szCs w:val="20"/>
        </w:rPr>
        <w:t>GENERACIÓN DE EMPLEO</w:t>
      </w:r>
    </w:p>
    <w:p w:rsidR="007D7792" w:rsidRPr="00D34D65" w:rsidRDefault="007A37F8" w:rsidP="00D34D65">
      <w:pPr>
        <w:ind w:firstLine="360"/>
        <w:jc w:val="both"/>
        <w:rPr>
          <w:rFonts w:ascii="Arial" w:hAnsi="Arial"/>
          <w:sz w:val="20"/>
          <w:szCs w:val="20"/>
        </w:rPr>
      </w:pPr>
      <w:r w:rsidRPr="00D34D65">
        <w:rPr>
          <w:rFonts w:ascii="Arial" w:hAnsi="Arial"/>
          <w:sz w:val="20"/>
          <w:szCs w:val="20"/>
        </w:rPr>
        <w:t>Personal previsto para el inicio de la actividad en el centro</w:t>
      </w:r>
      <w:r w:rsidR="00D45008" w:rsidRPr="00D34D65">
        <w:rPr>
          <w:rFonts w:ascii="Arial" w:hAnsi="Arial"/>
          <w:sz w:val="20"/>
          <w:szCs w:val="20"/>
        </w:rPr>
        <w:t xml:space="preserve"> (incluyendo la figura del autónomo-autoempleo))</w:t>
      </w:r>
      <w:r w:rsidRPr="00D34D65">
        <w:rPr>
          <w:rFonts w:ascii="Arial" w:hAnsi="Arial"/>
          <w:sz w:val="20"/>
          <w:szCs w:val="20"/>
        </w:rPr>
        <w:t>:</w:t>
      </w:r>
    </w:p>
    <w:tbl>
      <w:tblPr>
        <w:tblStyle w:val="Tablaconcuadrcula"/>
        <w:tblW w:w="0" w:type="auto"/>
        <w:tblInd w:w="414" w:type="dxa"/>
        <w:tblLook w:val="04A0"/>
      </w:tblPr>
      <w:tblGrid>
        <w:gridCol w:w="4535"/>
        <w:gridCol w:w="1810"/>
      </w:tblGrid>
      <w:tr w:rsidR="007A37F8" w:rsidRPr="00D34D65" w:rsidTr="00896425">
        <w:tc>
          <w:tcPr>
            <w:tcW w:w="4535" w:type="dxa"/>
            <w:vAlign w:val="center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  <w:r w:rsidRPr="00D34D65">
              <w:rPr>
                <w:rFonts w:ascii="Arial" w:hAnsi="Arial"/>
                <w:sz w:val="20"/>
                <w:szCs w:val="20"/>
              </w:rPr>
              <w:t>PERSONAS CONTRATADAS</w:t>
            </w:r>
            <w:r w:rsidR="0041444A" w:rsidRPr="00D34D65">
              <w:rPr>
                <w:rFonts w:ascii="Arial" w:hAnsi="Arial"/>
                <w:sz w:val="20"/>
                <w:szCs w:val="20"/>
              </w:rPr>
              <w:t xml:space="preserve"> MENORES DE 35 AÑOS</w:t>
            </w:r>
            <w:r w:rsidRPr="00D34D65">
              <w:rPr>
                <w:rFonts w:ascii="Arial" w:hAnsi="Arial"/>
                <w:sz w:val="20"/>
                <w:szCs w:val="20"/>
              </w:rPr>
              <w:t xml:space="preserve"> (indicar número)</w:t>
            </w:r>
          </w:p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37F8" w:rsidRPr="00D34D65" w:rsidTr="00896425">
        <w:tc>
          <w:tcPr>
            <w:tcW w:w="4535" w:type="dxa"/>
            <w:vAlign w:val="center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  <w:r w:rsidRPr="00D34D65">
              <w:rPr>
                <w:rFonts w:ascii="Arial" w:hAnsi="Arial"/>
                <w:sz w:val="20"/>
                <w:szCs w:val="20"/>
              </w:rPr>
              <w:t>MUJERES (indicar número)</w:t>
            </w:r>
          </w:p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A37F8" w:rsidRPr="00D34D65" w:rsidTr="00896425">
        <w:tc>
          <w:tcPr>
            <w:tcW w:w="4535" w:type="dxa"/>
            <w:vAlign w:val="center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  <w:r w:rsidRPr="00D34D65">
              <w:rPr>
                <w:rFonts w:ascii="Arial" w:hAnsi="Arial"/>
                <w:sz w:val="20"/>
                <w:szCs w:val="20"/>
              </w:rPr>
              <w:t>PERSONAL CON MINUSVALÍAS RECONOCIDAS (indicar número)</w:t>
            </w:r>
          </w:p>
        </w:tc>
        <w:tc>
          <w:tcPr>
            <w:tcW w:w="1810" w:type="dxa"/>
          </w:tcPr>
          <w:p w:rsidR="007A37F8" w:rsidRPr="00D34D65" w:rsidRDefault="007A37F8" w:rsidP="007A37F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6425" w:rsidRPr="00D34D65" w:rsidTr="00896425">
        <w:tc>
          <w:tcPr>
            <w:tcW w:w="4535" w:type="dxa"/>
          </w:tcPr>
          <w:p w:rsidR="00896425" w:rsidRPr="00D34D65" w:rsidRDefault="00896425" w:rsidP="0041444A">
            <w:pPr>
              <w:rPr>
                <w:rFonts w:ascii="Arial" w:hAnsi="Arial"/>
                <w:sz w:val="20"/>
                <w:szCs w:val="20"/>
              </w:rPr>
            </w:pPr>
            <w:r w:rsidRPr="00D34D65">
              <w:rPr>
                <w:rFonts w:ascii="Arial" w:hAnsi="Arial"/>
                <w:sz w:val="20"/>
                <w:szCs w:val="20"/>
              </w:rPr>
              <w:t xml:space="preserve">PERSONAL QUE HA PARTICIPADO EN PROGRAMAS DE FORMACIÓN Y EMPLEO: TALLERES DE EMPLEO, PROGRAMAS </w:t>
            </w:r>
            <w:r w:rsidR="0041444A" w:rsidRPr="00D34D65">
              <w:rPr>
                <w:rFonts w:ascii="Arial" w:hAnsi="Arial"/>
                <w:sz w:val="20"/>
                <w:szCs w:val="20"/>
              </w:rPr>
              <w:t>DE GARANTÍA SOCIAL, ETC</w:t>
            </w:r>
            <w:r w:rsidRPr="00D34D65">
              <w:rPr>
                <w:rFonts w:ascii="Arial" w:hAnsi="Arial"/>
                <w:sz w:val="20"/>
                <w:szCs w:val="20"/>
              </w:rPr>
              <w:t xml:space="preserve"> (indicar número)</w:t>
            </w:r>
          </w:p>
        </w:tc>
        <w:tc>
          <w:tcPr>
            <w:tcW w:w="1810" w:type="dxa"/>
          </w:tcPr>
          <w:p w:rsidR="00896425" w:rsidRPr="00D34D65" w:rsidRDefault="00896425" w:rsidP="00CB23B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A37F8" w:rsidRPr="00D34D65" w:rsidRDefault="007A37F8" w:rsidP="007A37F8">
      <w:pPr>
        <w:ind w:firstLine="360"/>
        <w:rPr>
          <w:rFonts w:ascii="Arial" w:hAnsi="Arial"/>
          <w:sz w:val="20"/>
          <w:szCs w:val="20"/>
        </w:rPr>
      </w:pPr>
    </w:p>
    <w:p w:rsidR="00D34D65" w:rsidRDefault="00D34D65" w:rsidP="00D34D65">
      <w:pPr>
        <w:pStyle w:val="Default"/>
        <w:jc w:val="both"/>
        <w:rPr>
          <w:rFonts w:ascii="Verdana" w:hAnsi="Verdana"/>
          <w:b/>
          <w:bCs/>
          <w:sz w:val="14"/>
          <w:szCs w:val="14"/>
          <w:shd w:val="clear" w:color="auto" w:fill="FFFFFF"/>
        </w:rPr>
      </w:pPr>
      <w:r>
        <w:rPr>
          <w:rFonts w:ascii="Verdana" w:hAnsi="Verdana"/>
          <w:b/>
          <w:bCs/>
          <w:sz w:val="14"/>
          <w:szCs w:val="14"/>
          <w:shd w:val="clear" w:color="auto" w:fill="FFFFFF"/>
        </w:rPr>
        <w:t>PROTECCIÓN DE DATOS PERSONALES.</w:t>
      </w:r>
    </w:p>
    <w:p w:rsidR="00D34D65" w:rsidRPr="004F5373" w:rsidRDefault="00D34D65" w:rsidP="00D34D65">
      <w:pPr>
        <w:pStyle w:val="Default"/>
        <w:jc w:val="both"/>
        <w:rPr>
          <w:rFonts w:ascii="Verdana" w:hAnsi="Verdana"/>
          <w:sz w:val="14"/>
          <w:szCs w:val="14"/>
        </w:rPr>
      </w:pP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RESPONSABLE: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Ayuntamiento de Valdés.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FINALIDAD: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Recogemos sus datos para tramitar su solicitud </w:t>
      </w:r>
      <w:r>
        <w:rPr>
          <w:rFonts w:ascii="Verdana" w:hAnsi="Verdana"/>
          <w:sz w:val="14"/>
          <w:szCs w:val="14"/>
          <w:shd w:val="clear" w:color="auto" w:fill="FFFFFF"/>
        </w:rPr>
        <w:t>utilización de un espacio/local en el Centro de Empresas de Valdés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. Además sus datos podrán ser utilizados para enviarle información municipal que pueda ser de interés si nos da su consentimiento para ello.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BASE LEGITIMADORA: </w:t>
      </w:r>
      <w:r w:rsidRPr="004F5373">
        <w:rPr>
          <w:rFonts w:ascii="Verdana" w:hAnsi="Verdana"/>
          <w:sz w:val="14"/>
          <w:szCs w:val="14"/>
        </w:rPr>
        <w:t xml:space="preserve">El tratamiento es necesario para el cumplimiento de una misión realizada en interés público o en el ejercicio de poderes públicos conferidos al responsable del tratamiento (artículo 6.1.c. Reglamento (UE) 2016/679, de 27 de abril) en relación con la Ley 7/1985, de 2 de abril, Reguladora de las Bases del Régimen Local y/o el consentimiento del interesado. Los datos solicitados son necesarios para la correcta tramitación  de la solicitud. 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CESIONES DE DATOS: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No está prevista la comunicación de sus datos a terceros a excepción de posibles encargados del tratamiento necesarios para el fin perseguido u obligación legal. No se realizan transferencias internacionales de datos.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DERECHOS: 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Puede ejercer los siguientes derechos de acceso, rectificación, supresión, limitación u oposición o presentar una reclamación a través de la sede electrónica, enviando un email al Delegado de Protección de Datos </w:t>
      </w:r>
      <w:hyperlink r:id="rId7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dpo@ayto-valdes.es</w:t>
        </w:r>
      </w:hyperlink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 o mediante escrito dirigido al Ayuntamiento de Valdés indicando en el asunto “Ref. Protección de Datos”. Podrá revocar el consentimiento otorgado en los términos y condiciones establecidos en la vigente normativa de </w:t>
      </w:r>
      <w:proofErr w:type="spellStart"/>
      <w:r w:rsidRPr="004F5373">
        <w:rPr>
          <w:rFonts w:ascii="Verdana" w:hAnsi="Verdana"/>
          <w:sz w:val="14"/>
          <w:szCs w:val="14"/>
          <w:shd w:val="clear" w:color="auto" w:fill="FFFFFF"/>
        </w:rPr>
        <w:t>rotección</w:t>
      </w:r>
      <w:proofErr w:type="spellEnd"/>
      <w:r w:rsidRPr="004F5373">
        <w:rPr>
          <w:rFonts w:ascii="Verdana" w:hAnsi="Verdana"/>
          <w:sz w:val="14"/>
          <w:szCs w:val="14"/>
          <w:shd w:val="clear" w:color="auto" w:fill="FFFFFF"/>
        </w:rPr>
        <w:t xml:space="preserve"> de datos. Además tiene usted derecho a reclamar ante la Agencia Española de Protección de Datos que es la Autoridad de Control: </w:t>
      </w:r>
      <w:hyperlink r:id="rId8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https://sedeagpd.gob.es/sede-electronica-web/vistas/formReclamacionDerechos/reclamacionDerechos.jsf</w:t>
        </w:r>
      </w:hyperlink>
      <w:r w:rsidRPr="004F5373">
        <w:rPr>
          <w:rFonts w:ascii="Verdana" w:hAnsi="Verdana"/>
          <w:sz w:val="14"/>
          <w:szCs w:val="14"/>
          <w:shd w:val="clear" w:color="auto" w:fill="FFFFFF"/>
        </w:rPr>
        <w:t>. </w:t>
      </w:r>
      <w:r w:rsidRPr="004F5373">
        <w:rPr>
          <w:rFonts w:ascii="Verdana" w:hAnsi="Verdana"/>
          <w:b/>
          <w:bCs/>
          <w:sz w:val="14"/>
          <w:szCs w:val="14"/>
          <w:shd w:val="clear" w:color="auto" w:fill="FFFFFF"/>
        </w:rPr>
        <w:t>MÁS INFORMACIÓN:</w:t>
      </w:r>
      <w:r w:rsidRPr="004F5373">
        <w:rPr>
          <w:rFonts w:ascii="Verdana" w:hAnsi="Verdana"/>
          <w:sz w:val="14"/>
          <w:szCs w:val="14"/>
          <w:shd w:val="clear" w:color="auto" w:fill="FFFFFF"/>
        </w:rPr>
        <w:t> Puede usted consultar más información sobre nuestra política de protección de datos en </w:t>
      </w:r>
      <w:hyperlink r:id="rId9" w:tgtFrame="_blank" w:history="1">
        <w:r w:rsidRPr="004F5373">
          <w:rPr>
            <w:rStyle w:val="Hipervnculo"/>
            <w:rFonts w:ascii="Verdana" w:hAnsi="Verdana"/>
            <w:color w:val="FF0000"/>
            <w:sz w:val="14"/>
            <w:szCs w:val="14"/>
            <w:shd w:val="clear" w:color="auto" w:fill="FFFFFF"/>
          </w:rPr>
          <w:t>https://www.valdes.es/politica-de-privacidad</w:t>
        </w:r>
      </w:hyperlink>
      <w:r w:rsidRPr="004F5373">
        <w:rPr>
          <w:rFonts w:ascii="Verdana" w:hAnsi="Verdana"/>
          <w:sz w:val="14"/>
          <w:szCs w:val="14"/>
        </w:rPr>
        <w:t>.</w:t>
      </w:r>
    </w:p>
    <w:p w:rsidR="00D34D65" w:rsidRPr="004F5373" w:rsidRDefault="00D34D65" w:rsidP="00D34D65">
      <w:pPr>
        <w:pStyle w:val="Default"/>
        <w:jc w:val="both"/>
        <w:rPr>
          <w:rFonts w:ascii="Verdana" w:hAnsi="Verdana"/>
          <w:sz w:val="14"/>
          <w:szCs w:val="14"/>
        </w:rPr>
      </w:pPr>
    </w:p>
    <w:p w:rsidR="00D34D65" w:rsidRPr="004F5373" w:rsidRDefault="00D34D65" w:rsidP="00D34D65">
      <w:pPr>
        <w:pStyle w:val="Default"/>
        <w:jc w:val="both"/>
        <w:rPr>
          <w:rFonts w:ascii="Verdana" w:hAnsi="Verdana"/>
          <w:b/>
          <w:bCs/>
          <w:sz w:val="14"/>
          <w:szCs w:val="14"/>
        </w:rPr>
      </w:pPr>
    </w:p>
    <w:p w:rsidR="00D34D65" w:rsidRPr="004F5373" w:rsidRDefault="00D34D65" w:rsidP="00D34D65">
      <w:pPr>
        <w:pStyle w:val="Default"/>
        <w:jc w:val="both"/>
        <w:rPr>
          <w:rFonts w:ascii="Verdana" w:hAnsi="Verdana"/>
          <w:sz w:val="14"/>
          <w:szCs w:val="14"/>
        </w:rPr>
      </w:pPr>
      <w:r w:rsidRPr="004F5373">
        <w:rPr>
          <w:rFonts w:ascii="Verdana" w:hAnsi="Verdana"/>
          <w:sz w:val="14"/>
          <w:szCs w:val="14"/>
        </w:rPr>
        <w:t xml:space="preserve">[_] </w:t>
      </w:r>
      <w:r w:rsidRPr="004F5373">
        <w:rPr>
          <w:rFonts w:ascii="Verdana" w:hAnsi="Verdana"/>
          <w:sz w:val="14"/>
          <w:szCs w:val="14"/>
          <w:u w:val="single"/>
        </w:rPr>
        <w:t>Consiento</w:t>
      </w:r>
      <w:r w:rsidRPr="004F5373">
        <w:rPr>
          <w:rFonts w:ascii="Verdana" w:hAnsi="Verdana"/>
          <w:sz w:val="14"/>
          <w:szCs w:val="14"/>
        </w:rPr>
        <w:t xml:space="preserve"> el tratamiento de mis datos para que desde el Ayuntamiento se me </w:t>
      </w:r>
      <w:r w:rsidRPr="004F5373">
        <w:rPr>
          <w:rFonts w:ascii="Verdana" w:hAnsi="Verdana"/>
          <w:sz w:val="14"/>
          <w:szCs w:val="14"/>
          <w:u w:val="single"/>
        </w:rPr>
        <w:t>remita información municipal de interés</w:t>
      </w:r>
      <w:r w:rsidRPr="004F5373">
        <w:rPr>
          <w:rFonts w:ascii="Verdana" w:hAnsi="Verdana"/>
          <w:sz w:val="14"/>
          <w:szCs w:val="14"/>
        </w:rPr>
        <w:t xml:space="preserve"> a través de correo postal y/o electrónico.</w:t>
      </w:r>
    </w:p>
    <w:p w:rsidR="007A37F8" w:rsidRDefault="007A37F8" w:rsidP="007A37F8">
      <w:pPr>
        <w:ind w:firstLine="360"/>
        <w:rPr>
          <w:rFonts w:ascii="Arial" w:hAnsi="Arial"/>
        </w:rPr>
      </w:pPr>
    </w:p>
    <w:p w:rsidR="00844150" w:rsidRDefault="00844150" w:rsidP="00844150">
      <w:pPr>
        <w:jc w:val="center"/>
        <w:rPr>
          <w:rFonts w:ascii="Arial" w:hAnsi="Arial"/>
        </w:rPr>
      </w:pPr>
      <w:proofErr w:type="gramStart"/>
      <w:r w:rsidRPr="00D34D65">
        <w:rPr>
          <w:rFonts w:ascii="Arial" w:hAnsi="Arial"/>
        </w:rPr>
        <w:t xml:space="preserve">En </w:t>
      </w:r>
      <w:r w:rsidR="00D34D65" w:rsidRPr="00D34D65">
        <w:rPr>
          <w:rFonts w:ascii="Arial" w:hAnsi="Arial"/>
        </w:rPr>
        <w:t>….</w:t>
      </w:r>
      <w:proofErr w:type="gramEnd"/>
      <w:r w:rsidRPr="00D34D65">
        <w:rPr>
          <w:rFonts w:ascii="Arial" w:hAnsi="Arial"/>
        </w:rPr>
        <w:t xml:space="preserve"> </w:t>
      </w:r>
      <w:proofErr w:type="gramStart"/>
      <w:r w:rsidRPr="00D34D65">
        <w:rPr>
          <w:rFonts w:ascii="Arial" w:hAnsi="Arial"/>
        </w:rPr>
        <w:t>a</w:t>
      </w:r>
      <w:proofErr w:type="gramEnd"/>
      <w:r w:rsidRPr="00D34D65">
        <w:rPr>
          <w:rFonts w:ascii="Arial" w:hAnsi="Arial"/>
        </w:rPr>
        <w:t xml:space="preserve"> </w:t>
      </w:r>
      <w:r w:rsidR="00B67CC4" w:rsidRPr="00D34D65">
        <w:rPr>
          <w:rFonts w:ascii="Arial" w:hAnsi="Arial"/>
        </w:rPr>
        <w:fldChar w:fldCharType="begin"/>
      </w:r>
      <w:r w:rsidRPr="00D34D65">
        <w:rPr>
          <w:rFonts w:ascii="Arial" w:hAnsi="Arial"/>
        </w:rPr>
        <w:instrText xml:space="preserve"> TIME \@ "dd' de 'MMMM' de 'yyyy" </w:instrText>
      </w:r>
      <w:r w:rsidR="00B67CC4" w:rsidRPr="00D34D65">
        <w:rPr>
          <w:rFonts w:ascii="Arial" w:hAnsi="Arial"/>
        </w:rPr>
        <w:fldChar w:fldCharType="separate"/>
      </w:r>
      <w:r w:rsidR="00A96891">
        <w:rPr>
          <w:rFonts w:ascii="Arial" w:hAnsi="Arial"/>
          <w:noProof/>
        </w:rPr>
        <w:t>11 de noviembre de 2020</w:t>
      </w:r>
      <w:r w:rsidR="00B67CC4" w:rsidRPr="00D34D65">
        <w:rPr>
          <w:rFonts w:ascii="Arial" w:hAnsi="Arial"/>
        </w:rPr>
        <w:fldChar w:fldCharType="end"/>
      </w:r>
    </w:p>
    <w:p w:rsidR="00AB0E34" w:rsidRDefault="00844150" w:rsidP="00844150">
      <w:pPr>
        <w:jc w:val="center"/>
        <w:rPr>
          <w:rFonts w:ascii="Tahoma" w:eastAsia="Times New Roman" w:hAnsi="Tahoma" w:cs="Tahoma"/>
          <w:b/>
          <w:bCs/>
          <w:color w:val="3267B8"/>
          <w:lang w:eastAsia="es-ES"/>
        </w:rPr>
      </w:pPr>
      <w:r>
        <w:rPr>
          <w:rFonts w:ascii="Arial" w:hAnsi="Arial"/>
        </w:rPr>
        <w:t>Firmado:</w:t>
      </w:r>
    </w:p>
    <w:sectPr w:rsidR="00AB0E34" w:rsidSect="00D34D65">
      <w:headerReference w:type="default" r:id="rId10"/>
      <w:footerReference w:type="default" r:id="rId11"/>
      <w:pgSz w:w="11906" w:h="16838"/>
      <w:pgMar w:top="2410" w:right="127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96" w:rsidRDefault="00681D96" w:rsidP="00442B59">
      <w:pPr>
        <w:spacing w:after="0" w:line="240" w:lineRule="auto"/>
      </w:pPr>
      <w:r>
        <w:separator/>
      </w:r>
    </w:p>
  </w:endnote>
  <w:endnote w:type="continuationSeparator" w:id="0">
    <w:p w:rsidR="00681D96" w:rsidRDefault="00681D96" w:rsidP="004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31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34D65" w:rsidRDefault="00D34D65">
            <w:pPr>
              <w:pStyle w:val="Piedepgina"/>
              <w:jc w:val="right"/>
            </w:pPr>
            <w:r>
              <w:t xml:space="preserve">Página </w:t>
            </w:r>
            <w:r w:rsidR="00B67C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67CC4">
              <w:rPr>
                <w:b/>
                <w:sz w:val="24"/>
                <w:szCs w:val="24"/>
              </w:rPr>
              <w:fldChar w:fldCharType="separate"/>
            </w:r>
            <w:r w:rsidR="00A96891">
              <w:rPr>
                <w:b/>
                <w:noProof/>
              </w:rPr>
              <w:t>1</w:t>
            </w:r>
            <w:r w:rsidR="00B67CC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B67C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67CC4">
              <w:rPr>
                <w:b/>
                <w:sz w:val="24"/>
                <w:szCs w:val="24"/>
              </w:rPr>
              <w:fldChar w:fldCharType="separate"/>
            </w:r>
            <w:r w:rsidR="00A96891">
              <w:rPr>
                <w:b/>
                <w:noProof/>
              </w:rPr>
              <w:t>2</w:t>
            </w:r>
            <w:r w:rsidR="00B67C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34D65" w:rsidRDefault="00D34D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96" w:rsidRDefault="00681D96" w:rsidP="00442B59">
      <w:pPr>
        <w:spacing w:after="0" w:line="240" w:lineRule="auto"/>
      </w:pPr>
      <w:r>
        <w:separator/>
      </w:r>
    </w:p>
  </w:footnote>
  <w:footnote w:type="continuationSeparator" w:id="0">
    <w:p w:rsidR="00681D96" w:rsidRDefault="00681D96" w:rsidP="004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59" w:rsidRDefault="00B67CC4">
    <w:pPr>
      <w:pStyle w:val="Encabezado"/>
      <w:rPr>
        <w:rFonts w:ascii="Verdana" w:hAnsi="Verdana"/>
        <w:noProof/>
        <w:lang w:eastAsia="es-ES"/>
      </w:rPr>
    </w:pPr>
    <w:r>
      <w:rPr>
        <w:rFonts w:ascii="Verdana" w:hAnsi="Verdana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28.9pt;margin-top:-22.7pt;width:185.65pt;height:69.05pt;z-index:251660288;mso-width-relative:margin;mso-height-relative:margin" stroked="f">
          <v:textbox>
            <w:txbxContent>
              <w:p w:rsidR="00442B59" w:rsidRDefault="00442B59">
                <w:r>
                  <w:rPr>
                    <w:rFonts w:ascii="Verdana" w:hAnsi="Verdana"/>
                    <w:noProof/>
                    <w:lang w:eastAsia="es-ES"/>
                  </w:rPr>
                  <w:drawing>
                    <wp:inline distT="0" distB="0" distL="0" distR="0">
                      <wp:extent cx="1838325" cy="602827"/>
                      <wp:effectExtent l="19050" t="0" r="9525" b="0"/>
                      <wp:docPr id="4" name="Imagen 4" descr="escudo_text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scudo_text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669" cy="606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/>
        <w:noProof/>
        <w:lang w:eastAsia="es-ES"/>
      </w:rPr>
      <w:pict>
        <v:shape id="_x0000_s3075" type="#_x0000_t202" style="position:absolute;margin-left:-46.4pt;margin-top:-22.7pt;width:169.25pt;height:64.85pt;z-index:251664384;mso-width-percent:400;mso-height-percent:200;mso-width-percent:400;mso-height-percent:200;mso-width-relative:margin;mso-height-relative:margin" stroked="f">
          <v:textbox style="mso-fit-shape-to-text:t">
            <w:txbxContent>
              <w:p w:rsidR="00442B59" w:rsidRDefault="00442B59"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428750" cy="491260"/>
                      <wp:effectExtent l="19050" t="0" r="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491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Verdana" w:hAnsi="Verdana"/>
        <w:noProof/>
        <w:lang w:eastAsia="es-ES"/>
      </w:rPr>
      <w:pict>
        <v:shape id="_x0000_s3074" type="#_x0000_t202" style="position:absolute;margin-left:323.35pt;margin-top:-22.3pt;width:169.25pt;height:58.55pt;z-index:251662336;mso-width-percent:400;mso-width-percent:400;mso-width-relative:margin;mso-height-relative:margin" stroked="f">
          <v:textbox style="mso-next-textbox:#_x0000_s3074">
            <w:txbxContent>
              <w:p w:rsidR="00442B59" w:rsidRDefault="00442B59">
                <w:r>
                  <w:rPr>
                    <w:rFonts w:ascii="Verdana" w:hAnsi="Verdana"/>
                    <w:noProof/>
                    <w:lang w:eastAsia="es-ES"/>
                  </w:rPr>
                  <w:drawing>
                    <wp:inline distT="0" distB="0" distL="0" distR="0">
                      <wp:extent cx="1390650" cy="502504"/>
                      <wp:effectExtent l="19050" t="0" r="0" b="0"/>
                      <wp:docPr id="6" name="Imagen 6" descr="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5241" cy="5041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42B59" w:rsidRDefault="00442B59">
    <w:pPr>
      <w:pStyle w:val="Encabezado"/>
      <w:rPr>
        <w:rFonts w:ascii="Verdana" w:hAnsi="Verdana"/>
        <w:noProof/>
        <w:lang w:eastAsia="es-ES"/>
      </w:rPr>
    </w:pPr>
  </w:p>
  <w:p w:rsidR="00442B59" w:rsidRDefault="00442B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9CAD76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00"/>
    <w:name w:val="AutoList84"/>
    <w:lvl w:ilvl="0">
      <w:start w:val="1"/>
      <w:numFmt w:val="lowerLetter"/>
      <w:lvlText w:val="%1)"/>
      <w:lvlJc w:val="left"/>
    </w:lvl>
    <w:lvl w:ilvl="1">
      <w:start w:val="1"/>
      <w:numFmt w:val="decimal"/>
      <w:lvlText w:val="­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000012"/>
    <w:multiLevelType w:val="multilevel"/>
    <w:tmpl w:val="00000000"/>
    <w:name w:val="AutoList8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17"/>
    <w:multiLevelType w:val="multilevel"/>
    <w:tmpl w:val="00000000"/>
    <w:name w:val="AutoList102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4">
    <w:nsid w:val="010970D8"/>
    <w:multiLevelType w:val="hybridMultilevel"/>
    <w:tmpl w:val="14B26602"/>
    <w:lvl w:ilvl="0" w:tplc="714274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9B39D9"/>
    <w:multiLevelType w:val="hybridMultilevel"/>
    <w:tmpl w:val="DFBCE5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55810"/>
    <w:multiLevelType w:val="hybridMultilevel"/>
    <w:tmpl w:val="4AB0BE0A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BBC18D2"/>
    <w:multiLevelType w:val="hybridMultilevel"/>
    <w:tmpl w:val="C91CAC58"/>
    <w:lvl w:ilvl="0" w:tplc="714274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1A5201"/>
    <w:multiLevelType w:val="hybridMultilevel"/>
    <w:tmpl w:val="02720EE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954420"/>
    <w:multiLevelType w:val="hybridMultilevel"/>
    <w:tmpl w:val="7568AAD2"/>
    <w:lvl w:ilvl="0" w:tplc="71427490">
      <w:start w:val="1"/>
      <w:numFmt w:val="bullet"/>
      <w:lvlText w:val="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DF8048F"/>
    <w:multiLevelType w:val="multilevel"/>
    <w:tmpl w:val="23E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F4173"/>
    <w:multiLevelType w:val="hybridMultilevel"/>
    <w:tmpl w:val="8E8E849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6607E"/>
    <w:multiLevelType w:val="hybridMultilevel"/>
    <w:tmpl w:val="FFBA3276"/>
    <w:lvl w:ilvl="0" w:tplc="7142749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9E61F4"/>
    <w:multiLevelType w:val="hybridMultilevel"/>
    <w:tmpl w:val="68CA64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  <w:lvlOverride w:ilvl="0">
      <w:startOverride w:val="1"/>
      <w:lvl w:ilvl="0">
        <w:start w:val="1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­"/>
        <w:legacy w:legacy="1" w:legacySpace="0" w:legacyIndent="396"/>
        <w:lvlJc w:val="left"/>
        <w:pPr>
          <w:ind w:left="849" w:hanging="396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­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25031"/>
    <w:rsid w:val="00031037"/>
    <w:rsid w:val="00047142"/>
    <w:rsid w:val="00064A63"/>
    <w:rsid w:val="000A70DB"/>
    <w:rsid w:val="000E20C1"/>
    <w:rsid w:val="000F4B6F"/>
    <w:rsid w:val="001009FC"/>
    <w:rsid w:val="00133F41"/>
    <w:rsid w:val="0015598C"/>
    <w:rsid w:val="0016051D"/>
    <w:rsid w:val="001674D4"/>
    <w:rsid w:val="00173AE5"/>
    <w:rsid w:val="001A5EA9"/>
    <w:rsid w:val="002D6F98"/>
    <w:rsid w:val="00343078"/>
    <w:rsid w:val="00395845"/>
    <w:rsid w:val="003D22BB"/>
    <w:rsid w:val="003D596F"/>
    <w:rsid w:val="0041444A"/>
    <w:rsid w:val="00423EA8"/>
    <w:rsid w:val="00442B59"/>
    <w:rsid w:val="00447BD8"/>
    <w:rsid w:val="004A5667"/>
    <w:rsid w:val="004E3AAE"/>
    <w:rsid w:val="004F5029"/>
    <w:rsid w:val="00527AE7"/>
    <w:rsid w:val="005A7760"/>
    <w:rsid w:val="00681A9C"/>
    <w:rsid w:val="00681D96"/>
    <w:rsid w:val="007A37F8"/>
    <w:rsid w:val="007D7792"/>
    <w:rsid w:val="007F07C9"/>
    <w:rsid w:val="00812E0D"/>
    <w:rsid w:val="00830F10"/>
    <w:rsid w:val="00844150"/>
    <w:rsid w:val="00896425"/>
    <w:rsid w:val="008D561B"/>
    <w:rsid w:val="008F0372"/>
    <w:rsid w:val="00956BF4"/>
    <w:rsid w:val="00973030"/>
    <w:rsid w:val="009951FE"/>
    <w:rsid w:val="0099598F"/>
    <w:rsid w:val="00A37F0E"/>
    <w:rsid w:val="00A95F19"/>
    <w:rsid w:val="00A96891"/>
    <w:rsid w:val="00AB0E34"/>
    <w:rsid w:val="00AB2375"/>
    <w:rsid w:val="00AC2647"/>
    <w:rsid w:val="00AD332F"/>
    <w:rsid w:val="00B14BBA"/>
    <w:rsid w:val="00B25031"/>
    <w:rsid w:val="00B67CC4"/>
    <w:rsid w:val="00BD2F0B"/>
    <w:rsid w:val="00D34D65"/>
    <w:rsid w:val="00D427ED"/>
    <w:rsid w:val="00D45008"/>
    <w:rsid w:val="00DD3524"/>
    <w:rsid w:val="00E522B0"/>
    <w:rsid w:val="00EB0363"/>
    <w:rsid w:val="00EF471E"/>
    <w:rsid w:val="00F75D1F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67"/>
  </w:style>
  <w:style w:type="paragraph" w:styleId="Ttulo3">
    <w:name w:val="heading 3"/>
    <w:basedOn w:val="Normal"/>
    <w:link w:val="Ttulo3Car"/>
    <w:uiPriority w:val="9"/>
    <w:qFormat/>
    <w:rsid w:val="00B25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250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B250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250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2503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2503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ubtit-azul">
    <w:name w:val="subtit-azul"/>
    <w:basedOn w:val="Normal"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-oscu-bopa">
    <w:name w:val="subtit-oscu-bopa"/>
    <w:basedOn w:val="Normal"/>
    <w:rsid w:val="00B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2503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2B59"/>
  </w:style>
  <w:style w:type="paragraph" w:styleId="Piedepgina">
    <w:name w:val="footer"/>
    <w:basedOn w:val="Normal"/>
    <w:link w:val="PiedepginaCar"/>
    <w:uiPriority w:val="99"/>
    <w:unhideWhenUsed/>
    <w:rsid w:val="00442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59"/>
  </w:style>
  <w:style w:type="paragraph" w:styleId="Textodeglobo">
    <w:name w:val="Balloon Text"/>
    <w:basedOn w:val="Normal"/>
    <w:link w:val="TextodegloboCar"/>
    <w:uiPriority w:val="99"/>
    <w:semiHidden/>
    <w:unhideWhenUsed/>
    <w:rsid w:val="0044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5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029"/>
    <w:pPr>
      <w:ind w:left="720"/>
      <w:contextualSpacing/>
    </w:pPr>
  </w:style>
  <w:style w:type="paragraph" w:customStyle="1" w:styleId="Level1">
    <w:name w:val="Level 1"/>
    <w:basedOn w:val="Normal"/>
    <w:rsid w:val="00AB0E3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Level2">
    <w:name w:val="Level 2"/>
    <w:basedOn w:val="Normal"/>
    <w:rsid w:val="00AB0E34"/>
    <w:pPr>
      <w:widowControl w:val="0"/>
      <w:autoSpaceDE w:val="0"/>
      <w:autoSpaceDN w:val="0"/>
      <w:adjustRightInd w:val="0"/>
      <w:spacing w:after="0" w:line="240" w:lineRule="auto"/>
      <w:ind w:left="849" w:hanging="396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7A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7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sede-electronica-web/vistas/formReclamacionDerechos/reclamacionDerechos.js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ayto-valdes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aldes.es/politica-de-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2020-11-11T08:44:00Z</dcterms:created>
  <dcterms:modified xsi:type="dcterms:W3CDTF">2020-11-11T08:44:00Z</dcterms:modified>
</cp:coreProperties>
</file>